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党校学习必备知识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党章及党的基本知识部分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中国共产党的最高理想和最终目标是什么？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中国共产党的指导思想是什么？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我国社</w:t>
      </w:r>
      <w:r>
        <w:rPr>
          <w:rFonts w:hint="eastAsia" w:ascii="宋体" w:hAnsi="宋体" w:eastAsia="宋体" w:cs="宋体"/>
          <w:sz w:val="21"/>
          <w:szCs w:val="21"/>
        </w:rPr>
        <w:t>会主义建设的根本任务是什么？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我党执政兴国的第一要务是什么？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“三个有利于”的标准具体指的是什么？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6、党的民主集中制的含义是什么？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7、中国共产党的性质是什么？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8、中国共产党在社会主义初级阶段的基本路线是什么？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9、我们的立国之本是什么？我们的强国之路是什么？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10、党的纪律的主要内容是什么？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11、党支部“三会一课”制度具体内容。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12、我们党的根本组织原则是什么？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13、党的建设必须坚决实现的四项基本要求是什么？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14、党在社会主义初级阶段的基本路线是什么？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15、我们党的最大政治优势和党执政后的最大危险分别是什么？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16、党的领导主要是哪些方面的领导？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17、党的最高领导机关是什么？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18、党员的党籍管理（组织关系接转）程序？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19、党的纪律的主要内容？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20、马克思主义中国化的理论成果有哪些？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21、党的民主集中制的基本原则是什么？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22、党的三大优良作风是什么？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23、预备党员的预备期有多长？预备党员的权利和义务与正式党员有什么不同？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24、预备党员预备期满后，转正的条件和程序分别是什么？关于延长预备期的具体规定是什么？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25、预备党员的预备期和党员的党龄应如何计算？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26、成立党的基层组织在党员人数上有什么要求？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27、党的中央委员会每届任期几年？党的地方各级委员会任期几年？ </w:t>
      </w:r>
    </w:p>
    <w:p>
      <w:pPr>
        <w:spacing w:line="400" w:lineRule="exact"/>
        <w:ind w:right="-63" w:rightChars="-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28、党的中央、地方和基层组织有哪些？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29、党的宗旨是什么？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30、根据工作需要和党员人数，经过上级党组织批准，可以设立哪些党的基层组织？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31、党的基层组织的任期是几年？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32、党的基层组织的基本任务是什么？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33、党的领导干部的产生方式有哪些？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34、党组织本着什么原则对违纪党员进行处分？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35、党内的纪律处分有哪几种？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36、给予违纪党员纪律处分，由谁决定，报谁批准？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37、中国共产党的象征和标志是什么？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38、中国共产党党徽的图案由什么构成？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39、中国共产党的党旗是什么样的？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40、入党条件是什么？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41、你的入党动机是什么？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发展党员工作细则部分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1、入党积极分子的培养联系人应由什么人担任？应采取何种方式对积极分子进行培养和教育？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2、党支部应该间隔多长时间对入党积极分子进行一次考察？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3、积极分子经过多长时间的考察和什么程序，才能被列为发展对象？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4、对入党积极分子的政治审查包括那些内容？基本方法有哪些？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5、什么人可以担任入党介绍人？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6、不能担任入党介绍人的情况有哪些？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7、支部大会应该如何接收预备党员？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8、讨论多个人入党时，支部大会应该如何讨论和表决？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9、哪些党组织无权接收、审批预备党员？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10、预备党员转正，应该经过什么程序，报谁批准？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11、预备党员转正的手续有哪些？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1、党的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十九大</w:t>
      </w:r>
      <w:r>
        <w:rPr>
          <w:rFonts w:hint="eastAsia" w:ascii="宋体" w:hAnsi="宋体" w:eastAsia="宋体" w:cs="宋体"/>
          <w:sz w:val="21"/>
          <w:szCs w:val="21"/>
        </w:rPr>
        <w:t>主题是什么？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2、什么是科学发展观，第一要义、核心、基本要求、根本方法分别是什么？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、建设中国特色社会主义，总依据、总布局、总任务是什么？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、什么是中国特色社会主义理论体系？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、什么是中国特色社会主义道路？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、党内民主的形式体现在哪些地方？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、改革开放以来我们党取得一切成绩和进步的根本原因是什么？</w:t>
      </w:r>
    </w:p>
    <w:p>
      <w:pPr>
        <w:tabs>
          <w:tab w:val="left" w:pos="6564"/>
        </w:tabs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、党的建设的基本要求是什么？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400" w:lineRule="exac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、发展社会主义民主政治的关键是什么？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党的群众路线教育实践活动部分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1、党的群众路线教育实践活动的总体安排？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2、群众路线教育活动提出的背景和意义？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3、群众路线教育活动的主要内容是什么？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4、群众路线教育活动的主要任务是什么？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5、群众路线教育活动的总要求及其内涵是什么？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6、开展群众路线教育活动要以哪些对象为重点？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7、开展群众路线教育活动要抓好哪几个环节？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8、党内脱离群众的现象集中表现在哪些方面，如何认识这些问题？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9、群众路线教育活动要把握的基本原则是什么？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10、中央的“八项规定”的主要内容是什么？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11、党的根本工作路线和工作方法是什么？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12、什么是党的群众路线？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13、党的群众路线的基本内容与核心是什么？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14、新形势下党面临的“四大危险”是什么？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15、对党最根本的考验是什么？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16、为什么说党的群众路线是党的政治优势？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17、当开展群众工作积累了哪些历史经验？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社会主义核心价值观部分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社会主义核心价值观的基本内容是什么？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社会主义核心价值观的三个层面是什么？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社会主义核心价值观提出的意义？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习近平总书记五四讲话的主要精神是什么？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党员如何践行社会主义核心价值观？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  他</w:t>
      </w:r>
    </w:p>
    <w:p>
      <w:pPr>
        <w:numPr>
          <w:ilvl w:val="0"/>
          <w:numId w:val="3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“四个全面”基本内容是什么？</w:t>
      </w:r>
    </w:p>
    <w:p>
      <w:pPr>
        <w:numPr>
          <w:ilvl w:val="0"/>
          <w:numId w:val="3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“四个全面”理论提出的意义？</w:t>
      </w:r>
    </w:p>
    <w:p>
      <w:pPr>
        <w:numPr>
          <w:ilvl w:val="0"/>
          <w:numId w:val="3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“三严三实”的基本内容是什么？</w:t>
      </w:r>
    </w:p>
    <w:p>
      <w:pPr>
        <w:numPr>
          <w:ilvl w:val="0"/>
          <w:numId w:val="3"/>
        </w:num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“两学一做”学习教育的基本内容是什么？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bookmarkStart w:id="0" w:name="_GoBack"/>
      <w:bookmarkEnd w:id="0"/>
    </w:p>
    <w:sectPr>
      <w:headerReference r:id="rId3" w:type="default"/>
      <w:pgSz w:w="11907" w:h="16840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3718A8F"/>
    <w:multiLevelType w:val="singleLevel"/>
    <w:tmpl w:val="53718A8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52A5729"/>
    <w:multiLevelType w:val="singleLevel"/>
    <w:tmpl w:val="552A57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4DE3"/>
    <w:rsid w:val="57754DE3"/>
    <w:rsid w:val="69BB0D81"/>
    <w:rsid w:val="757B7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question-title2"/>
    <w:basedOn w:val="3"/>
    <w:qFormat/>
    <w:uiPriority w:val="0"/>
  </w:style>
  <w:style w:type="character" w:customStyle="1" w:styleId="6">
    <w:name w:val="hei141"/>
    <w:basedOn w:val="3"/>
    <w:qFormat/>
    <w:uiPriority w:val="0"/>
    <w:rPr>
      <w:rFonts w:hint="eastAsia" w:ascii="宋体" w:hAnsi="宋体" w:eastAsia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2016-04-15T08:13:00Z</dcterms:created>
  <dc:creator>Administrator</dc:creator>
  <cp:lastModifiedBy>hww</cp:lastModifiedBy>
  <dcterms:modified xsi:type="dcterms:W3CDTF">2018-03-06T06:54:09Z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